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5DF" w:rsidRPr="004E67BE" w:rsidRDefault="00E545DF" w:rsidP="00E545DF">
      <w:pPr>
        <w:pStyle w:val="1"/>
        <w:shd w:val="clear" w:color="auto" w:fill="auto"/>
        <w:ind w:firstLine="0"/>
        <w:jc w:val="center"/>
        <w:rPr>
          <w:b/>
          <w:sz w:val="28"/>
          <w:szCs w:val="28"/>
        </w:rPr>
      </w:pPr>
      <w:r w:rsidRPr="004E67BE">
        <w:rPr>
          <w:b/>
          <w:sz w:val="28"/>
          <w:szCs w:val="28"/>
        </w:rPr>
        <w:t>ПАСПОРТ</w:t>
      </w:r>
    </w:p>
    <w:p w:rsidR="00E545DF" w:rsidRPr="004E67BE" w:rsidRDefault="00E545DF" w:rsidP="00E545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BE">
        <w:rPr>
          <w:rFonts w:ascii="Times New Roman" w:hAnsi="Times New Roman" w:cs="Times New Roman"/>
          <w:b/>
          <w:sz w:val="28"/>
          <w:szCs w:val="28"/>
        </w:rPr>
        <w:t>проекта, представляемого на Волгоградский областной конкурс проектов местных инициатив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E67BE">
        <w:rPr>
          <w:rFonts w:ascii="Times New Roman" w:hAnsi="Times New Roman" w:cs="Times New Roman"/>
          <w:b/>
          <w:sz w:val="28"/>
          <w:szCs w:val="28"/>
        </w:rPr>
        <w:t xml:space="preserve"> году по номинации «Проекты местных инициатив муниципальных образований Волгоградской области»</w:t>
      </w:r>
    </w:p>
    <w:p w:rsidR="00E545DF" w:rsidRPr="0023620E" w:rsidRDefault="00E545DF" w:rsidP="00E545DF">
      <w:pPr>
        <w:pStyle w:val="1"/>
        <w:shd w:val="clear" w:color="auto" w:fill="auto"/>
        <w:ind w:firstLine="0"/>
        <w:jc w:val="center"/>
        <w:rPr>
          <w:sz w:val="20"/>
          <w:szCs w:val="20"/>
        </w:rPr>
      </w:pPr>
    </w:p>
    <w:p w:rsidR="00E545DF" w:rsidRPr="004E67BE" w:rsidRDefault="00E545DF" w:rsidP="00E545DF">
      <w:pPr>
        <w:pStyle w:val="1"/>
        <w:shd w:val="clear" w:color="auto" w:fill="auto"/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4E67BE">
        <w:rPr>
          <w:b/>
          <w:sz w:val="28"/>
          <w:szCs w:val="28"/>
        </w:rPr>
        <w:t>Наименование проекта:</w:t>
      </w:r>
      <w:r w:rsidRPr="004E67BE">
        <w:rPr>
          <w:b/>
          <w:i/>
          <w:iCs/>
          <w:sz w:val="28"/>
          <w:szCs w:val="28"/>
        </w:rPr>
        <w:t xml:space="preserve"> </w:t>
      </w:r>
      <w:r w:rsidRPr="004E67BE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 xml:space="preserve">Устройство </w:t>
      </w:r>
      <w:r w:rsidRPr="004E67BE">
        <w:rPr>
          <w:iCs/>
          <w:sz w:val="28"/>
          <w:szCs w:val="28"/>
        </w:rPr>
        <w:t>щебен</w:t>
      </w:r>
      <w:r>
        <w:rPr>
          <w:iCs/>
          <w:sz w:val="28"/>
          <w:szCs w:val="28"/>
        </w:rPr>
        <w:t xml:space="preserve">очного покрытия на участке автомобильной дороги местного значения </w:t>
      </w:r>
      <w:r w:rsidRPr="004E67BE">
        <w:rPr>
          <w:iCs/>
          <w:sz w:val="28"/>
          <w:szCs w:val="28"/>
        </w:rPr>
        <w:t xml:space="preserve">по улице </w:t>
      </w:r>
      <w:r>
        <w:rPr>
          <w:iCs/>
          <w:sz w:val="28"/>
          <w:szCs w:val="28"/>
        </w:rPr>
        <w:t>Советская</w:t>
      </w:r>
      <w:r w:rsidRPr="004E67B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Зензеватс</w:t>
      </w:r>
      <w:r w:rsidRPr="004E67BE">
        <w:rPr>
          <w:iCs/>
          <w:sz w:val="28"/>
          <w:szCs w:val="28"/>
        </w:rPr>
        <w:t>кого сельского поселения»</w:t>
      </w:r>
      <w:r>
        <w:rPr>
          <w:iCs/>
          <w:sz w:val="28"/>
          <w:szCs w:val="28"/>
        </w:rPr>
        <w:t>.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Место реализации проекта:</w:t>
      </w:r>
      <w:r w:rsidRPr="004E67BE">
        <w:rPr>
          <w:sz w:val="28"/>
          <w:szCs w:val="28"/>
        </w:rPr>
        <w:t xml:space="preserve"> Волгоградская область, Ольховский район, село </w:t>
      </w:r>
      <w:r>
        <w:rPr>
          <w:sz w:val="28"/>
          <w:szCs w:val="28"/>
        </w:rPr>
        <w:t>Зензеват</w:t>
      </w:r>
      <w:r w:rsidRPr="004E67BE">
        <w:rPr>
          <w:sz w:val="28"/>
          <w:szCs w:val="28"/>
        </w:rPr>
        <w:t>ка, автомобильная</w:t>
      </w:r>
      <w:r>
        <w:rPr>
          <w:sz w:val="28"/>
          <w:szCs w:val="28"/>
        </w:rPr>
        <w:t xml:space="preserve"> дорога по улице</w:t>
      </w:r>
      <w:r w:rsidRPr="004E67BE">
        <w:rPr>
          <w:sz w:val="28"/>
          <w:szCs w:val="28"/>
        </w:rPr>
        <w:t xml:space="preserve"> </w:t>
      </w:r>
      <w:r>
        <w:rPr>
          <w:sz w:val="28"/>
          <w:szCs w:val="28"/>
        </w:rPr>
        <w:t>Советск</w:t>
      </w:r>
      <w:r w:rsidRPr="004E67BE">
        <w:rPr>
          <w:sz w:val="28"/>
          <w:szCs w:val="28"/>
        </w:rPr>
        <w:t>ая</w:t>
      </w:r>
      <w:r>
        <w:rPr>
          <w:sz w:val="28"/>
          <w:szCs w:val="28"/>
        </w:rPr>
        <w:t>.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4E67BE">
        <w:rPr>
          <w:b/>
          <w:sz w:val="28"/>
          <w:szCs w:val="28"/>
        </w:rPr>
        <w:t xml:space="preserve">Сфера реализации проекта: </w:t>
      </w:r>
      <w:r w:rsidRPr="004E67BE">
        <w:rPr>
          <w:sz w:val="28"/>
          <w:szCs w:val="28"/>
        </w:rPr>
        <w:t>автомобильные дороги, тротуары пешеходные переходы, остановки.</w:t>
      </w:r>
    </w:p>
    <w:p w:rsidR="00E545DF" w:rsidRDefault="00E545DF" w:rsidP="00E545DF">
      <w:pPr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0837AC">
        <w:rPr>
          <w:rFonts w:ascii="Times New Roman" w:hAnsi="Times New Roman" w:cs="Times New Roman"/>
          <w:b/>
          <w:sz w:val="28"/>
          <w:szCs w:val="28"/>
        </w:rPr>
        <w:t>4. Краткое описание проекта:</w:t>
      </w:r>
      <w:r w:rsidRPr="000837AC">
        <w:rPr>
          <w:rFonts w:ascii="Times New Roman" w:hAnsi="Times New Roman" w:cs="Times New Roman"/>
          <w:sz w:val="28"/>
          <w:szCs w:val="28"/>
        </w:rPr>
        <w:t xml:space="preserve"> 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Вопрос обустройства дорожного покрытия по ул.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Советск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являет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ся одним из приоритетных для жителей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с. Зензеватка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>.</w:t>
      </w:r>
      <w:r w:rsidRPr="00083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</w:t>
      </w:r>
      <w:r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>тсутстви</w:t>
      </w:r>
      <w:r w:rsidRPr="00E96B89"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>е качественно</w:t>
      </w:r>
      <w:r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>го</w:t>
      </w:r>
      <w:r w:rsidRPr="00E96B89"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дорожно</w:t>
      </w:r>
      <w:r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>го</w:t>
      </w:r>
      <w:r w:rsidRPr="00E96B89"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покрыти</w:t>
      </w:r>
      <w:r>
        <w:rPr>
          <w:rStyle w:val="3f3f3f3f3f3f3f3f3f3f3f3f3f3f3f3f3f3f3f"/>
          <w:rFonts w:ascii="Times New Roman" w:hAnsi="Times New Roman" w:cs="Times New Roman"/>
          <w:iCs/>
          <w:sz w:val="28"/>
          <w:szCs w:val="28"/>
          <w:shd w:val="clear" w:color="auto" w:fill="FFFFFF"/>
        </w:rPr>
        <w:t>я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дороги</w:t>
      </w:r>
      <w:r w:rsidRPr="00F860E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усугубляет проблемы в социальной сфере: несвоевременное оказание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помощи специализированными службами</w:t>
      </w:r>
      <w:r w:rsidRPr="00F860E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, дополнительные потери времени в пути, повреждение транспортных средств населения. 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В связи с этим необходимо провести полноценный ремонт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(0,4 км) на 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>данной дорог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е</w:t>
      </w:r>
      <w:r w:rsidRPr="00F7631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. 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Предлагаемые мероприятия по ремонту данной дороги включают в себя следующие виды работ: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планировка грунтовой дороги, 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>засыпка щебнем, выравнивани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е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щебня (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грейдирование)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>.</w:t>
      </w:r>
    </w:p>
    <w:p w:rsidR="00E545DF" w:rsidRPr="00E96B89" w:rsidRDefault="00E545DF" w:rsidP="00E545DF">
      <w:pPr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>Реализация мероприятий по устройству щебеночного покрытия автомобильн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ой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дороги в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селе Зензеватка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по улиц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е Советская</w:t>
      </w:r>
      <w:r w:rsidRPr="00E96B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приведет повышению уровня жизни и улучшению условий проживания сельских жителей, повышению технического уровня состояния дорог местного значения.</w:t>
      </w:r>
    </w:p>
    <w:p w:rsidR="00E545DF" w:rsidRPr="00533594" w:rsidRDefault="00E545DF" w:rsidP="00E545DF">
      <w:pPr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5335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Инициативный проект предусматривает мероприятия по уменьшению негативного воздействия на состояние окружающей среды и здоровье населения: -  создать комфортные условия проживания населения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с. Зензеватка</w:t>
      </w:r>
      <w:r w:rsidRPr="00533594">
        <w:rPr>
          <w:rFonts w:ascii="Times New Roman" w:eastAsia="Times New Roman" w:hAnsi="Times New Roman" w:cs="Times New Roman"/>
          <w:kern w:val="1"/>
          <w:sz w:val="28"/>
          <w:szCs w:val="28"/>
        </w:rPr>
        <w:t>;</w:t>
      </w:r>
    </w:p>
    <w:p w:rsidR="00E545DF" w:rsidRPr="00533594" w:rsidRDefault="00E545DF" w:rsidP="00E545DF">
      <w:pPr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533594">
        <w:rPr>
          <w:rFonts w:ascii="Times New Roman" w:eastAsia="Times New Roman" w:hAnsi="Times New Roman" w:cs="Times New Roman"/>
          <w:kern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533594">
        <w:rPr>
          <w:rFonts w:ascii="Times New Roman" w:eastAsia="Times New Roman" w:hAnsi="Times New Roman" w:cs="Times New Roman"/>
          <w:kern w:val="1"/>
          <w:sz w:val="28"/>
          <w:szCs w:val="28"/>
        </w:rPr>
        <w:t>обеспечить безопасное дорожное движения автомобилистам и пешеходам;</w:t>
      </w:r>
    </w:p>
    <w:p w:rsidR="00E545DF" w:rsidRPr="00AD4919" w:rsidRDefault="00E545DF" w:rsidP="00E545DF">
      <w:pPr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533594">
        <w:rPr>
          <w:rFonts w:ascii="Times New Roman" w:eastAsia="Times New Roman" w:hAnsi="Times New Roman" w:cs="Times New Roman"/>
          <w:kern w:val="1"/>
          <w:sz w:val="28"/>
          <w:szCs w:val="28"/>
        </w:rPr>
        <w:t>-  вовлечь жителей в реш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ение вопросов местного значения.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928"/>
        </w:tabs>
        <w:ind w:firstLine="0"/>
        <w:rPr>
          <w:sz w:val="28"/>
          <w:szCs w:val="28"/>
        </w:rPr>
      </w:pPr>
      <w:r w:rsidRPr="004E67BE">
        <w:rPr>
          <w:b/>
          <w:color w:val="282828"/>
          <w:sz w:val="28"/>
          <w:szCs w:val="28"/>
          <w:shd w:val="clear" w:color="auto" w:fill="FFFFFF"/>
        </w:rPr>
        <w:t>5.</w:t>
      </w:r>
      <w:r w:rsidRPr="004E67BE">
        <w:rPr>
          <w:b/>
          <w:sz w:val="28"/>
          <w:szCs w:val="28"/>
        </w:rPr>
        <w:t xml:space="preserve"> Объем средств на реализацию проекта: </w:t>
      </w:r>
      <w:r>
        <w:rPr>
          <w:b/>
          <w:sz w:val="28"/>
          <w:szCs w:val="28"/>
        </w:rPr>
        <w:t>1 320 000</w:t>
      </w:r>
      <w:r w:rsidRPr="004E67BE">
        <w:rPr>
          <w:b/>
          <w:sz w:val="28"/>
          <w:szCs w:val="28"/>
        </w:rPr>
        <w:t xml:space="preserve"> рублей: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0"/>
          <w:tab w:val="left" w:pos="820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>областной бюджет</w:t>
      </w:r>
      <w:r>
        <w:rPr>
          <w:sz w:val="28"/>
          <w:szCs w:val="28"/>
        </w:rPr>
        <w:t xml:space="preserve"> –</w:t>
      </w:r>
      <w:r w:rsidRPr="004E67BE">
        <w:rPr>
          <w:sz w:val="28"/>
          <w:szCs w:val="28"/>
        </w:rPr>
        <w:t xml:space="preserve"> </w:t>
      </w:r>
      <w:r w:rsidRPr="00AD44B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 </w:t>
      </w:r>
      <w:r w:rsidRPr="00AD44B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00 000</w:t>
      </w:r>
      <w:r w:rsidRPr="004E67BE">
        <w:rPr>
          <w:sz w:val="28"/>
          <w:szCs w:val="28"/>
        </w:rPr>
        <w:t xml:space="preserve"> рублей,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0"/>
          <w:tab w:val="left" w:pos="82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 xml:space="preserve">местный бюджет </w:t>
      </w:r>
      <w:r>
        <w:rPr>
          <w:sz w:val="28"/>
          <w:szCs w:val="28"/>
        </w:rPr>
        <w:t>–</w:t>
      </w:r>
      <w:r w:rsidRPr="004E67B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300</w:t>
      </w:r>
      <w:r w:rsidRPr="00A734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00</w:t>
      </w:r>
      <w:r w:rsidRPr="00A73482">
        <w:rPr>
          <w:b/>
          <w:sz w:val="28"/>
          <w:szCs w:val="28"/>
        </w:rPr>
        <w:t>0</w:t>
      </w:r>
      <w:r w:rsidRPr="004E67BE">
        <w:rPr>
          <w:sz w:val="28"/>
          <w:szCs w:val="28"/>
        </w:rPr>
        <w:t xml:space="preserve"> рублей,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0"/>
          <w:tab w:val="left" w:pos="82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 xml:space="preserve">средства населения </w:t>
      </w:r>
      <w:r>
        <w:rPr>
          <w:sz w:val="28"/>
          <w:szCs w:val="28"/>
        </w:rPr>
        <w:t xml:space="preserve">– </w:t>
      </w:r>
      <w:r w:rsidRPr="00A7348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A734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00</w:t>
      </w:r>
      <w:r w:rsidRPr="00E10CFA">
        <w:rPr>
          <w:b/>
          <w:sz w:val="28"/>
          <w:szCs w:val="28"/>
        </w:rPr>
        <w:t>0</w:t>
      </w:r>
      <w:r w:rsidRPr="004E67BE">
        <w:rPr>
          <w:sz w:val="28"/>
          <w:szCs w:val="28"/>
        </w:rPr>
        <w:t xml:space="preserve"> рублей;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6. Планируемые сроки реализации проекта:</w:t>
      </w:r>
      <w:r w:rsidRPr="004E67BE">
        <w:rPr>
          <w:sz w:val="28"/>
          <w:szCs w:val="28"/>
        </w:rPr>
        <w:t xml:space="preserve"> с 01.0</w:t>
      </w:r>
      <w:r>
        <w:rPr>
          <w:sz w:val="28"/>
          <w:szCs w:val="28"/>
        </w:rPr>
        <w:t>1</w:t>
      </w:r>
      <w:r w:rsidRPr="004E67BE">
        <w:rPr>
          <w:sz w:val="28"/>
          <w:szCs w:val="28"/>
        </w:rPr>
        <w:t>.202</w:t>
      </w:r>
      <w:r>
        <w:rPr>
          <w:sz w:val="28"/>
          <w:szCs w:val="28"/>
        </w:rPr>
        <w:t>7</w:t>
      </w:r>
      <w:r w:rsidRPr="004E67BE">
        <w:rPr>
          <w:sz w:val="28"/>
          <w:szCs w:val="28"/>
        </w:rPr>
        <w:t xml:space="preserve"> до 01.12.202</w:t>
      </w:r>
      <w:r>
        <w:rPr>
          <w:sz w:val="28"/>
          <w:szCs w:val="28"/>
        </w:rPr>
        <w:t xml:space="preserve">7 </w:t>
      </w:r>
      <w:r w:rsidRPr="004E67BE">
        <w:rPr>
          <w:sz w:val="28"/>
          <w:szCs w:val="28"/>
        </w:rPr>
        <w:t>года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Pr="004E67BE">
        <w:rPr>
          <w:b/>
          <w:sz w:val="28"/>
          <w:szCs w:val="28"/>
        </w:rPr>
        <w:t>Количество жителей муниципального образования, в интересах которых проект предлагается к реализации</w:t>
      </w:r>
      <w:r w:rsidRPr="004E67BE">
        <w:rPr>
          <w:sz w:val="28"/>
          <w:szCs w:val="28"/>
        </w:rPr>
        <w:t xml:space="preserve">: </w:t>
      </w:r>
      <w:r>
        <w:rPr>
          <w:sz w:val="28"/>
          <w:szCs w:val="28"/>
        </w:rPr>
        <w:t>370 человек из числа жителей села.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8</w:t>
      </w:r>
      <w:r w:rsidRPr="004E67BE">
        <w:rPr>
          <w:sz w:val="28"/>
          <w:szCs w:val="28"/>
        </w:rPr>
        <w:t>. 3 фото прилагаются: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>фото (состояние объекта «До»);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>визуализация будущего проекта (схема);</w:t>
      </w:r>
    </w:p>
    <w:p w:rsidR="00E545DF" w:rsidRPr="004E67BE" w:rsidRDefault="00E545DF" w:rsidP="00E545DF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 xml:space="preserve">смета проекта с перечнем работ и приобретаемого </w:t>
      </w:r>
      <w:r>
        <w:rPr>
          <w:sz w:val="28"/>
          <w:szCs w:val="28"/>
        </w:rPr>
        <w:t>строительного материала</w:t>
      </w:r>
      <w:r w:rsidRPr="004E67BE">
        <w:rPr>
          <w:sz w:val="28"/>
          <w:szCs w:val="28"/>
        </w:rPr>
        <w:t>.</w:t>
      </w:r>
    </w:p>
    <w:p w:rsidR="00A04C6A" w:rsidRPr="008109FE" w:rsidRDefault="00A04C6A" w:rsidP="00A04C6A">
      <w:pPr>
        <w:pStyle w:val="a6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8109FE">
        <w:rPr>
          <w:rFonts w:ascii="Times New Roman" w:hAnsi="Times New Roman" w:cs="Times New Roman"/>
          <w:b/>
          <w:sz w:val="28"/>
          <w:szCs w:val="28"/>
        </w:rPr>
        <w:t xml:space="preserve">9. Ссылка на сайт администрации Ольховского муниципального района, </w:t>
      </w:r>
      <w:r w:rsidRPr="008109FE">
        <w:rPr>
          <w:rFonts w:ascii="Times New Roman" w:hAnsi="Times New Roman" w:cs="Times New Roman"/>
          <w:sz w:val="28"/>
          <w:szCs w:val="28"/>
        </w:rPr>
        <w:t xml:space="preserve">на котором размещается полный комплект конкурсной документации по проекту: </w:t>
      </w:r>
    </w:p>
    <w:bookmarkStart w:id="0" w:name="_GoBack"/>
    <w:p w:rsidR="00A04C6A" w:rsidRPr="00A04C6A" w:rsidRDefault="00A04C6A" w:rsidP="00A04C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C6A">
        <w:rPr>
          <w:rFonts w:ascii="Times New Roman" w:hAnsi="Times New Roman" w:cs="Times New Roman"/>
        </w:rPr>
        <w:fldChar w:fldCharType="begin"/>
      </w:r>
      <w:r w:rsidRPr="00A04C6A">
        <w:rPr>
          <w:rFonts w:ascii="Times New Roman" w:hAnsi="Times New Roman" w:cs="Times New Roman"/>
        </w:rPr>
        <w:instrText xml:space="preserve"> HYPERLINK "http://xn--80adsebcfwbbgvj7c8f.xn--p1ai/index/mestnye_iniciativy_grazhdan/0-121" </w:instrText>
      </w:r>
      <w:r w:rsidRPr="00A04C6A">
        <w:rPr>
          <w:rFonts w:ascii="Times New Roman" w:hAnsi="Times New Roman" w:cs="Times New Roman"/>
        </w:rPr>
        <w:fldChar w:fldCharType="separate"/>
      </w:r>
      <w:r w:rsidRPr="00A04C6A">
        <w:rPr>
          <w:rStyle w:val="a4"/>
          <w:rFonts w:ascii="Times New Roman" w:hAnsi="Times New Roman" w:cs="Times New Roman"/>
          <w:sz w:val="28"/>
          <w:szCs w:val="28"/>
        </w:rPr>
        <w:t>http://xn--80adsebcfwbbgvj7c8f.xn--p1ai/</w:t>
      </w:r>
      <w:proofErr w:type="spellStart"/>
      <w:r w:rsidRPr="00A04C6A">
        <w:rPr>
          <w:rStyle w:val="a4"/>
          <w:rFonts w:ascii="Times New Roman" w:hAnsi="Times New Roman" w:cs="Times New Roman"/>
          <w:sz w:val="28"/>
          <w:szCs w:val="28"/>
        </w:rPr>
        <w:t>index</w:t>
      </w:r>
      <w:proofErr w:type="spellEnd"/>
      <w:r w:rsidRPr="00A04C6A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A04C6A">
        <w:rPr>
          <w:rStyle w:val="a4"/>
          <w:rFonts w:ascii="Times New Roman" w:hAnsi="Times New Roman" w:cs="Times New Roman"/>
          <w:sz w:val="28"/>
          <w:szCs w:val="28"/>
        </w:rPr>
        <w:t>mestnye_iniciativy_grazhdan</w:t>
      </w:r>
      <w:proofErr w:type="spellEnd"/>
      <w:r w:rsidRPr="00A04C6A">
        <w:rPr>
          <w:rStyle w:val="a4"/>
          <w:rFonts w:ascii="Times New Roman" w:hAnsi="Times New Roman" w:cs="Times New Roman"/>
          <w:sz w:val="28"/>
          <w:szCs w:val="28"/>
        </w:rPr>
        <w:t>/0-121</w:t>
      </w:r>
      <w:r w:rsidRPr="00A04C6A"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:rsidR="00A04C6A" w:rsidRDefault="00A04C6A" w:rsidP="00A04C6A">
      <w:pPr>
        <w:pStyle w:val="a6"/>
        <w:ind w:left="435"/>
        <w:rPr>
          <w:rFonts w:ascii="Times New Roman" w:hAnsi="Times New Roman" w:cs="Times New Roman"/>
          <w:sz w:val="28"/>
          <w:szCs w:val="28"/>
        </w:rPr>
      </w:pPr>
    </w:p>
    <w:p w:rsidR="00A04C6A" w:rsidRPr="008109FE" w:rsidRDefault="00A04C6A" w:rsidP="00A04C6A">
      <w:pPr>
        <w:pStyle w:val="a6"/>
        <w:ind w:left="435"/>
        <w:rPr>
          <w:rFonts w:ascii="Times New Roman" w:hAnsi="Times New Roman" w:cs="Times New Roman"/>
          <w:sz w:val="28"/>
          <w:szCs w:val="28"/>
        </w:rPr>
      </w:pPr>
    </w:p>
    <w:p w:rsidR="00A04C6A" w:rsidRDefault="00A04C6A" w:rsidP="00A04C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:rsidR="00A04C6A" w:rsidRPr="006A1058" w:rsidRDefault="00A04C6A" w:rsidP="00A04C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Главы </w:t>
      </w:r>
      <w:r w:rsidRPr="006A1058">
        <w:rPr>
          <w:rFonts w:ascii="Times New Roman" w:hAnsi="Times New Roman"/>
          <w:b/>
          <w:sz w:val="28"/>
          <w:szCs w:val="28"/>
        </w:rPr>
        <w:t>Ольховского</w:t>
      </w:r>
    </w:p>
    <w:p w:rsidR="00A04C6A" w:rsidRPr="00356822" w:rsidRDefault="00A04C6A" w:rsidP="00A04C6A">
      <w:pPr>
        <w:rPr>
          <w:rFonts w:ascii="Times New Roman" w:hAnsi="Times New Roman"/>
          <w:sz w:val="28"/>
          <w:szCs w:val="28"/>
        </w:rPr>
      </w:pPr>
      <w:r w:rsidRPr="006A1058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И.П. </w:t>
      </w:r>
      <w:proofErr w:type="spellStart"/>
      <w:r>
        <w:rPr>
          <w:rFonts w:ascii="Times New Roman" w:hAnsi="Times New Roman"/>
          <w:b/>
          <w:sz w:val="28"/>
          <w:szCs w:val="28"/>
        </w:rPr>
        <w:t>Прошакова</w:t>
      </w:r>
      <w:proofErr w:type="spellEnd"/>
    </w:p>
    <w:p w:rsidR="00A04C6A" w:rsidRPr="008109FE" w:rsidRDefault="00A04C6A" w:rsidP="00A04C6A">
      <w:pPr>
        <w:pStyle w:val="20"/>
        <w:shd w:val="clear" w:color="auto" w:fill="auto"/>
        <w:tabs>
          <w:tab w:val="left" w:pos="267"/>
        </w:tabs>
        <w:spacing w:before="0"/>
      </w:pPr>
    </w:p>
    <w:p w:rsidR="00560636" w:rsidRDefault="00560636"/>
    <w:sectPr w:rsidR="00560636" w:rsidSect="00A04C6A">
      <w:pgSz w:w="11906" w:h="16838"/>
      <w:pgMar w:top="567" w:right="73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4A4"/>
    <w:rsid w:val="003C04A4"/>
    <w:rsid w:val="00560636"/>
    <w:rsid w:val="00A04C6A"/>
    <w:rsid w:val="00E5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38D91-D346-4781-965C-AEEA2F27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545D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545D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E545DF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4">
    <w:name w:val="Hyperlink"/>
    <w:basedOn w:val="a0"/>
    <w:uiPriority w:val="99"/>
    <w:unhideWhenUsed/>
    <w:rsid w:val="00E545DF"/>
    <w:rPr>
      <w:color w:val="0563C1" w:themeColor="hyperlink"/>
      <w:u w:val="single"/>
    </w:rPr>
  </w:style>
  <w:style w:type="paragraph" w:styleId="a5">
    <w:name w:val="No Spacing"/>
    <w:uiPriority w:val="1"/>
    <w:qFormat/>
    <w:rsid w:val="00E545DF"/>
    <w:pPr>
      <w:spacing w:after="0" w:line="240" w:lineRule="auto"/>
    </w:pPr>
  </w:style>
  <w:style w:type="paragraph" w:customStyle="1" w:styleId="ConsPlusNonformat">
    <w:name w:val="ConsPlusNonformat"/>
    <w:rsid w:val="00E545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3f3f3f3f3f3f3f3f3f3f3f3f3f3f3f3f3f3f3f">
    <w:name w:val="О3fс3fн3fо3fв3fн3fо3fй3f ш3fр3fи3fф3fт3f а3fб3fз3fа3fц3fа3f"/>
    <w:uiPriority w:val="99"/>
    <w:rsid w:val="00E545DF"/>
  </w:style>
  <w:style w:type="character" w:customStyle="1" w:styleId="2">
    <w:name w:val="Основной текст (2)_"/>
    <w:basedOn w:val="a0"/>
    <w:link w:val="20"/>
    <w:rsid w:val="00A04C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4C6A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List Paragraph"/>
    <w:basedOn w:val="a"/>
    <w:uiPriority w:val="34"/>
    <w:qFormat/>
    <w:rsid w:val="00A04C6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04C6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C6A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Zenze21-1</dc:creator>
  <cp:keywords/>
  <dc:description/>
  <cp:lastModifiedBy>Экономика</cp:lastModifiedBy>
  <cp:revision>3</cp:revision>
  <cp:lastPrinted>2026-05-20T11:30:00Z</cp:lastPrinted>
  <dcterms:created xsi:type="dcterms:W3CDTF">2026-05-20T09:06:00Z</dcterms:created>
  <dcterms:modified xsi:type="dcterms:W3CDTF">2026-05-20T11:33:00Z</dcterms:modified>
</cp:coreProperties>
</file>